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8BC" w:rsidRDefault="00650AC2">
      <w:r>
        <w:rPr>
          <w:noProof/>
          <w:lang w:eastAsia="ru-RU"/>
        </w:rPr>
        <w:drawing>
          <wp:inline distT="0" distB="0" distL="0" distR="0">
            <wp:extent cx="3048000" cy="2390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DD2" w:rsidRDefault="00C30DD2">
      <w:proofErr w:type="spellStart"/>
      <w:r>
        <w:t>от____________________№</w:t>
      </w:r>
      <w:proofErr w:type="spellEnd"/>
      <w:r>
        <w:t xml:space="preserve"> __________</w:t>
      </w:r>
    </w:p>
    <w:p w:rsidR="00C30DD2" w:rsidRPr="00C30DD2" w:rsidRDefault="00C30DD2">
      <w:pPr>
        <w:rPr>
          <w:sz w:val="16"/>
          <w:szCs w:val="16"/>
        </w:rPr>
      </w:pPr>
    </w:p>
    <w:p w:rsidR="006B3118" w:rsidRPr="006B3118" w:rsidRDefault="006B3118" w:rsidP="00C30DD2">
      <w:pPr>
        <w:ind w:right="4817"/>
        <w:jc w:val="both"/>
        <w:rPr>
          <w:b/>
        </w:rPr>
      </w:pPr>
      <w:r w:rsidRPr="006B3118">
        <w:rPr>
          <w:b/>
        </w:rPr>
        <w:t>О внесении изменений в постановление</w:t>
      </w:r>
      <w:r w:rsidR="00234F8B">
        <w:rPr>
          <w:b/>
        </w:rPr>
        <w:t xml:space="preserve"> </w:t>
      </w:r>
      <w:r w:rsidRPr="006B3118">
        <w:rPr>
          <w:b/>
        </w:rPr>
        <w:t>Администрации городского округа Похвистнево</w:t>
      </w:r>
      <w:r w:rsidR="00234F8B">
        <w:rPr>
          <w:b/>
        </w:rPr>
        <w:t xml:space="preserve"> </w:t>
      </w:r>
      <w:r w:rsidR="00C30DD2">
        <w:rPr>
          <w:b/>
        </w:rPr>
        <w:t xml:space="preserve">                  </w:t>
      </w:r>
      <w:r w:rsidRPr="006B3118">
        <w:rPr>
          <w:b/>
        </w:rPr>
        <w:t>от 25.02.2015 г. №197 «Об утверждении Положения о создании условий для деятельности формирований по охране общественного порядка на территории городского округа Похвистнево»</w:t>
      </w:r>
    </w:p>
    <w:p w:rsidR="006B3118" w:rsidRDefault="006B3118"/>
    <w:p w:rsidR="001D4003" w:rsidRDefault="001D4003"/>
    <w:p w:rsidR="006B3118" w:rsidRDefault="00C30DD2" w:rsidP="00234F8B">
      <w:pPr>
        <w:spacing w:line="360" w:lineRule="auto"/>
        <w:jc w:val="both"/>
      </w:pPr>
      <w:r>
        <w:tab/>
      </w:r>
      <w:r w:rsidR="001D4003">
        <w:t xml:space="preserve">В целях </w:t>
      </w:r>
      <w:proofErr w:type="gramStart"/>
      <w:r w:rsidR="001D4003">
        <w:t>стимулирования деятельности членов добровольной народной дружины городского округа</w:t>
      </w:r>
      <w:proofErr w:type="gramEnd"/>
      <w:r w:rsidR="001D4003">
        <w:t xml:space="preserve"> Похвистнево, р</w:t>
      </w:r>
      <w:r w:rsidR="006B3118">
        <w:t>уководствуясь Федеральным Законом от 02.04.2014 №44-ФЗ «Об участии граждан в охране общественного порядка»,</w:t>
      </w:r>
      <w:r w:rsidR="00042E20">
        <w:t xml:space="preserve"> </w:t>
      </w:r>
      <w:r w:rsidR="001D4003">
        <w:t>статьёй 6 Устава городского округа Похвистнево</w:t>
      </w:r>
    </w:p>
    <w:p w:rsidR="006B3118" w:rsidRDefault="006B3118"/>
    <w:p w:rsidR="006B3118" w:rsidRDefault="006B3118"/>
    <w:p w:rsidR="006B3118" w:rsidRDefault="006B3118" w:rsidP="006B3118">
      <w:pPr>
        <w:jc w:val="center"/>
        <w:rPr>
          <w:b/>
        </w:rPr>
      </w:pPr>
      <w:r w:rsidRPr="006B3118">
        <w:rPr>
          <w:b/>
        </w:rPr>
        <w:t>ПОСТАНОВЛЯЕТ:</w:t>
      </w:r>
    </w:p>
    <w:p w:rsidR="006B3118" w:rsidRPr="00234F8B" w:rsidRDefault="00760E95" w:rsidP="00234F8B">
      <w:pPr>
        <w:pStyle w:val="1"/>
        <w:numPr>
          <w:ilvl w:val="0"/>
          <w:numId w:val="0"/>
        </w:numPr>
        <w:spacing w:line="360" w:lineRule="auto"/>
        <w:ind w:firstLine="720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234F8B">
        <w:rPr>
          <w:rFonts w:ascii="Times New Roman" w:hAnsi="Times New Roman" w:cs="Times New Roman"/>
          <w:b w:val="0"/>
          <w:color w:val="000000" w:themeColor="text1"/>
        </w:rPr>
        <w:t xml:space="preserve">1.  </w:t>
      </w:r>
      <w:r w:rsidR="006B3118" w:rsidRPr="00234F8B">
        <w:rPr>
          <w:rFonts w:ascii="Times New Roman" w:hAnsi="Times New Roman" w:cs="Times New Roman"/>
          <w:b w:val="0"/>
          <w:color w:val="000000" w:themeColor="text1"/>
        </w:rPr>
        <w:t xml:space="preserve">Внести в </w:t>
      </w:r>
      <w:r w:rsidR="001D4003" w:rsidRPr="00234F8B">
        <w:rPr>
          <w:rFonts w:ascii="Times New Roman" w:hAnsi="Times New Roman" w:cs="Times New Roman"/>
          <w:b w:val="0"/>
          <w:color w:val="000000" w:themeColor="text1"/>
        </w:rPr>
        <w:t xml:space="preserve">постановление Администрации городского округа Похвистнево от 25.02.2015 №197 </w:t>
      </w:r>
      <w:r w:rsidR="001D4003">
        <w:rPr>
          <w:rFonts w:ascii="Times New Roman" w:hAnsi="Times New Roman" w:cs="Times New Roman"/>
          <w:b w:val="0"/>
          <w:color w:val="000000" w:themeColor="text1"/>
        </w:rPr>
        <w:t xml:space="preserve">«Об утверждении </w:t>
      </w:r>
      <w:r w:rsidR="006B3118" w:rsidRPr="00234F8B">
        <w:rPr>
          <w:rFonts w:ascii="Times New Roman" w:hAnsi="Times New Roman" w:cs="Times New Roman"/>
          <w:b w:val="0"/>
          <w:color w:val="000000" w:themeColor="text1"/>
        </w:rPr>
        <w:t>Положени</w:t>
      </w:r>
      <w:r w:rsidR="001D4003">
        <w:rPr>
          <w:rFonts w:ascii="Times New Roman" w:hAnsi="Times New Roman" w:cs="Times New Roman"/>
          <w:b w:val="0"/>
          <w:color w:val="000000" w:themeColor="text1"/>
        </w:rPr>
        <w:t>я</w:t>
      </w:r>
      <w:r w:rsidR="006B3118" w:rsidRPr="00234F8B">
        <w:rPr>
          <w:rFonts w:ascii="Times New Roman" w:hAnsi="Times New Roman" w:cs="Times New Roman"/>
          <w:b w:val="0"/>
          <w:color w:val="000000" w:themeColor="text1"/>
        </w:rPr>
        <w:t xml:space="preserve"> о создании условий для деятельности добровольных формирований по охране общественного порядка на территории городского округа Похвистнево</w:t>
      </w:r>
      <w:r w:rsidR="001D4003">
        <w:rPr>
          <w:rFonts w:ascii="Times New Roman" w:hAnsi="Times New Roman" w:cs="Times New Roman"/>
          <w:b w:val="0"/>
          <w:color w:val="000000" w:themeColor="text1"/>
        </w:rPr>
        <w:t>»</w:t>
      </w:r>
      <w:r w:rsidR="006B3118" w:rsidRPr="00234F8B">
        <w:rPr>
          <w:rFonts w:ascii="Times New Roman" w:hAnsi="Times New Roman" w:cs="Times New Roman"/>
          <w:b w:val="0"/>
          <w:color w:val="000000" w:themeColor="text1"/>
        </w:rPr>
        <w:t xml:space="preserve"> следующ</w:t>
      </w:r>
      <w:r w:rsidR="001D4003">
        <w:rPr>
          <w:rFonts w:ascii="Times New Roman" w:hAnsi="Times New Roman" w:cs="Times New Roman"/>
          <w:b w:val="0"/>
          <w:color w:val="000000" w:themeColor="text1"/>
        </w:rPr>
        <w:t>и</w:t>
      </w:r>
      <w:r w:rsidR="006B3118" w:rsidRPr="00234F8B">
        <w:rPr>
          <w:rFonts w:ascii="Times New Roman" w:hAnsi="Times New Roman" w:cs="Times New Roman"/>
          <w:b w:val="0"/>
          <w:color w:val="000000" w:themeColor="text1"/>
        </w:rPr>
        <w:t>е изменени</w:t>
      </w:r>
      <w:r w:rsidR="001D4003">
        <w:rPr>
          <w:rFonts w:ascii="Times New Roman" w:hAnsi="Times New Roman" w:cs="Times New Roman"/>
          <w:b w:val="0"/>
          <w:color w:val="000000" w:themeColor="text1"/>
        </w:rPr>
        <w:t>я</w:t>
      </w:r>
      <w:r w:rsidR="006B3118" w:rsidRPr="00234F8B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451FC0" w:rsidRPr="00234F8B" w:rsidRDefault="001D4003" w:rsidP="00234F8B">
      <w:pPr>
        <w:spacing w:line="360" w:lineRule="auto"/>
        <w:jc w:val="both"/>
      </w:pPr>
      <w:r>
        <w:tab/>
      </w:r>
      <w:r w:rsidR="00451FC0" w:rsidRPr="00234F8B">
        <w:t>1.</w:t>
      </w:r>
      <w:r w:rsidR="00FA70A0" w:rsidRPr="00234F8B">
        <w:t>1</w:t>
      </w:r>
      <w:r w:rsidR="00451FC0" w:rsidRPr="00234F8B">
        <w:t xml:space="preserve">.  Пункт 5.3.4. </w:t>
      </w:r>
      <w:r>
        <w:t xml:space="preserve">Положения </w:t>
      </w:r>
      <w:r w:rsidR="00451FC0" w:rsidRPr="00234F8B">
        <w:t>изложить в следующей редакции:</w:t>
      </w:r>
    </w:p>
    <w:p w:rsidR="00451FC0" w:rsidRPr="00234F8B" w:rsidRDefault="001D4003" w:rsidP="00234F8B">
      <w:pPr>
        <w:spacing w:line="360" w:lineRule="auto"/>
        <w:jc w:val="both"/>
      </w:pPr>
      <w:r>
        <w:lastRenderedPageBreak/>
        <w:tab/>
      </w:r>
      <w:r w:rsidR="00451FC0" w:rsidRPr="00234F8B">
        <w:t>5.3.4. На материальное стимулирование гражданина – члена народной дружины.</w:t>
      </w:r>
      <w:r w:rsidR="00234F8B" w:rsidRPr="00234F8B">
        <w:t xml:space="preserve"> </w:t>
      </w:r>
      <w:r w:rsidR="00451FC0" w:rsidRPr="00234F8B">
        <w:t xml:space="preserve"> Материальное стимулирование выплачивается:</w:t>
      </w:r>
    </w:p>
    <w:p w:rsidR="00451FC0" w:rsidRPr="00234F8B" w:rsidRDefault="00451FC0" w:rsidP="001D4003">
      <w:pPr>
        <w:pStyle w:val="a3"/>
        <w:numPr>
          <w:ilvl w:val="1"/>
          <w:numId w:val="4"/>
        </w:numPr>
        <w:tabs>
          <w:tab w:val="left" w:pos="993"/>
        </w:tabs>
        <w:spacing w:line="360" w:lineRule="auto"/>
        <w:ind w:left="993" w:firstLine="0"/>
        <w:jc w:val="both"/>
      </w:pPr>
      <w:r w:rsidRPr="00234F8B">
        <w:t xml:space="preserve">члену народной дружины в размере </w:t>
      </w:r>
      <w:r w:rsidR="00FD00ED" w:rsidRPr="00234F8B">
        <w:t>100</w:t>
      </w:r>
      <w:r w:rsidRPr="00234F8B">
        <w:t xml:space="preserve"> рублей</w:t>
      </w:r>
      <w:r w:rsidR="00FD00ED" w:rsidRPr="00234F8B">
        <w:t xml:space="preserve"> (</w:t>
      </w:r>
      <w:r w:rsidR="00234F8B" w:rsidRPr="00234F8B">
        <w:t>с учетом</w:t>
      </w:r>
      <w:r w:rsidR="00FD00ED" w:rsidRPr="00234F8B">
        <w:t xml:space="preserve"> вычета всех налогов)</w:t>
      </w:r>
      <w:r w:rsidRPr="00234F8B">
        <w:t xml:space="preserve"> за один </w:t>
      </w:r>
      <w:r w:rsidR="00FD00ED" w:rsidRPr="00234F8B">
        <w:t xml:space="preserve">час </w:t>
      </w:r>
      <w:r w:rsidRPr="00234F8B">
        <w:t>выход</w:t>
      </w:r>
      <w:r w:rsidR="00FD00ED" w:rsidRPr="00234F8B">
        <w:t>а</w:t>
      </w:r>
      <w:r w:rsidRPr="00234F8B">
        <w:t xml:space="preserve"> на охрану общественного порядка на территории г.о. Похвистнево</w:t>
      </w:r>
      <w:r w:rsidR="00716504" w:rsidRPr="00234F8B">
        <w:t>»</w:t>
      </w:r>
      <w:r w:rsidR="00234F8B" w:rsidRPr="00234F8B">
        <w:t>;</w:t>
      </w:r>
    </w:p>
    <w:p w:rsidR="00234F8B" w:rsidRPr="00234F8B" w:rsidRDefault="001D4003" w:rsidP="00234F8B">
      <w:pPr>
        <w:spacing w:line="360" w:lineRule="auto"/>
        <w:jc w:val="both"/>
      </w:pPr>
      <w:r>
        <w:tab/>
      </w:r>
      <w:r w:rsidR="00716504" w:rsidRPr="00234F8B">
        <w:t xml:space="preserve">1.2.  Пункт 5 </w:t>
      </w:r>
      <w:r>
        <w:t xml:space="preserve">Положения </w:t>
      </w:r>
      <w:r w:rsidR="00716504" w:rsidRPr="00234F8B">
        <w:t xml:space="preserve">дополнить пунктом 5.8. </w:t>
      </w:r>
      <w:r w:rsidR="00234F8B" w:rsidRPr="00234F8B">
        <w:t>«</w:t>
      </w:r>
      <w:r w:rsidR="00716504" w:rsidRPr="00234F8B">
        <w:t>Дружинники, участвующие в охране общественного порядка на территори</w:t>
      </w:r>
      <w:r w:rsidR="00234F8B" w:rsidRPr="00234F8B">
        <w:t>и городского округа Похвистнево</w:t>
      </w:r>
      <w:r w:rsidR="00716504" w:rsidRPr="00234F8B">
        <w:t xml:space="preserve"> </w:t>
      </w:r>
      <w:r w:rsidR="00234F8B" w:rsidRPr="00234F8B">
        <w:t>и</w:t>
      </w:r>
      <w:r w:rsidR="00716504" w:rsidRPr="00234F8B">
        <w:t xml:space="preserve"> бесплатный проезд в автобусе на внутригородских маршрутах, включающих в себя населенные пункты Венера, Красные Пески и п. Октябрьский (по предъявлению удостоверения дружинника)</w:t>
      </w:r>
      <w:r w:rsidR="00234F8B" w:rsidRPr="00234F8B">
        <w:t>»</w:t>
      </w:r>
      <w:r w:rsidR="00716504" w:rsidRPr="00234F8B">
        <w:t xml:space="preserve">. </w:t>
      </w:r>
    </w:p>
    <w:p w:rsidR="00716504" w:rsidRPr="00234F8B" w:rsidRDefault="00234F8B" w:rsidP="00234F8B">
      <w:pPr>
        <w:spacing w:line="360" w:lineRule="auto"/>
        <w:ind w:firstLine="708"/>
        <w:jc w:val="both"/>
      </w:pPr>
      <w:r w:rsidRPr="00234F8B">
        <w:t xml:space="preserve">1.3. Пункт 5 </w:t>
      </w:r>
      <w:r w:rsidR="001D4003">
        <w:t xml:space="preserve">Положения </w:t>
      </w:r>
      <w:r w:rsidRPr="00234F8B">
        <w:t>дополнить пунктом 5.9.</w:t>
      </w:r>
      <w:r w:rsidR="00716504" w:rsidRPr="00234F8B">
        <w:t xml:space="preserve"> </w:t>
      </w:r>
      <w:r w:rsidRPr="00234F8B">
        <w:t xml:space="preserve">«Предоставить </w:t>
      </w:r>
      <w:r w:rsidR="00716504" w:rsidRPr="00234F8B">
        <w:t>членам ДНД г.о. Похвистнево 25% скидк</w:t>
      </w:r>
      <w:r w:rsidRPr="00234F8B">
        <w:t>у</w:t>
      </w:r>
      <w:r w:rsidR="00716504" w:rsidRPr="00234F8B">
        <w:t xml:space="preserve"> на все виды услуг  в  МАУ «Похвистнево-Арена»,  МАУ ФОК «Салют» и МБУ «Спортивные сооружения».</w:t>
      </w:r>
    </w:p>
    <w:p w:rsidR="00760E95" w:rsidRPr="00234F8B" w:rsidRDefault="001D4003" w:rsidP="00234F8B">
      <w:pPr>
        <w:spacing w:line="360" w:lineRule="auto"/>
        <w:jc w:val="both"/>
      </w:pPr>
      <w:r>
        <w:tab/>
      </w:r>
      <w:r w:rsidR="00760E95" w:rsidRPr="00234F8B">
        <w:t xml:space="preserve">2. </w:t>
      </w:r>
      <w:r w:rsidR="00234F8B" w:rsidRPr="00234F8B">
        <w:t>О</w:t>
      </w:r>
      <w:r w:rsidR="00760E95" w:rsidRPr="00234F8B">
        <w:t>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760E95" w:rsidRPr="00234F8B" w:rsidRDefault="001D4003" w:rsidP="00234F8B">
      <w:pPr>
        <w:spacing w:line="360" w:lineRule="auto"/>
        <w:jc w:val="both"/>
      </w:pPr>
      <w:r>
        <w:tab/>
      </w:r>
      <w:r w:rsidR="00234F8B" w:rsidRPr="00234F8B">
        <w:t xml:space="preserve">3.  </w:t>
      </w:r>
      <w:proofErr w:type="gramStart"/>
      <w:r w:rsidR="00760E95" w:rsidRPr="00234F8B">
        <w:t>Контроль за</w:t>
      </w:r>
      <w:proofErr w:type="gramEnd"/>
      <w:r w:rsidR="00760E95" w:rsidRPr="00234F8B">
        <w:t xml:space="preserve"> исполнением настоящего постановления возложить на заместителя Главы городского округа по социальным вопросам Сапсаева А.А.</w:t>
      </w:r>
    </w:p>
    <w:p w:rsidR="00760E95" w:rsidRDefault="00760E95" w:rsidP="00716504">
      <w:pPr>
        <w:jc w:val="both"/>
      </w:pPr>
    </w:p>
    <w:p w:rsidR="00234F8B" w:rsidRDefault="00234F8B" w:rsidP="00716504">
      <w:pPr>
        <w:jc w:val="both"/>
      </w:pPr>
    </w:p>
    <w:p w:rsidR="00760E95" w:rsidRDefault="00760E95" w:rsidP="00716504">
      <w:pPr>
        <w:jc w:val="both"/>
        <w:rPr>
          <w:b/>
        </w:rPr>
      </w:pPr>
      <w:r w:rsidRPr="00234F8B">
        <w:rPr>
          <w:b/>
        </w:rPr>
        <w:t>Глав</w:t>
      </w:r>
      <w:r w:rsidR="00FA70A0" w:rsidRPr="00234F8B">
        <w:rPr>
          <w:b/>
        </w:rPr>
        <w:t>а</w:t>
      </w:r>
      <w:r w:rsidRPr="00234F8B">
        <w:rPr>
          <w:b/>
        </w:rPr>
        <w:t xml:space="preserve"> городского ок</w:t>
      </w:r>
      <w:bookmarkStart w:id="0" w:name="_GoBack"/>
      <w:bookmarkEnd w:id="0"/>
      <w:r w:rsidRPr="00234F8B">
        <w:rPr>
          <w:b/>
        </w:rPr>
        <w:t xml:space="preserve">руга                                                      </w:t>
      </w:r>
      <w:r w:rsidR="00234F8B">
        <w:rPr>
          <w:b/>
        </w:rPr>
        <w:t xml:space="preserve">        </w:t>
      </w:r>
      <w:r w:rsidRPr="00234F8B">
        <w:rPr>
          <w:b/>
        </w:rPr>
        <w:t xml:space="preserve">   </w:t>
      </w:r>
      <w:r w:rsidR="00FA70A0" w:rsidRPr="00234F8B">
        <w:rPr>
          <w:b/>
        </w:rPr>
        <w:t>С.П. Попов</w:t>
      </w: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Default="00234F8B" w:rsidP="00716504">
      <w:pPr>
        <w:jc w:val="both"/>
        <w:rPr>
          <w:b/>
        </w:rPr>
      </w:pPr>
    </w:p>
    <w:p w:rsidR="00234F8B" w:rsidRPr="00234F8B" w:rsidRDefault="00234F8B" w:rsidP="00716504">
      <w:pPr>
        <w:jc w:val="both"/>
        <w:rPr>
          <w:sz w:val="24"/>
          <w:szCs w:val="24"/>
        </w:rPr>
      </w:pPr>
      <w:r w:rsidRPr="00234F8B">
        <w:rPr>
          <w:sz w:val="24"/>
          <w:szCs w:val="24"/>
        </w:rPr>
        <w:t>Сапсаев А.А. 2-14-73</w:t>
      </w:r>
    </w:p>
    <w:sectPr w:rsidR="00234F8B" w:rsidRPr="00234F8B" w:rsidSect="00453BD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970A1"/>
    <w:multiLevelType w:val="hybridMultilevel"/>
    <w:tmpl w:val="218688E6"/>
    <w:lvl w:ilvl="0" w:tplc="3B4A177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F59C4"/>
    <w:multiLevelType w:val="multilevel"/>
    <w:tmpl w:val="71C874D4"/>
    <w:lvl w:ilvl="0">
      <w:start w:val="1"/>
      <w:numFmt w:val="decimal"/>
      <w:pStyle w:val="1"/>
      <w:lvlText w:val="%1."/>
      <w:lvlJc w:val="left"/>
      <w:pPr>
        <w:ind w:left="1140" w:hanging="432"/>
      </w:pPr>
    </w:lvl>
    <w:lvl w:ilvl="1">
      <w:start w:val="1"/>
      <w:numFmt w:val="decimal"/>
      <w:pStyle w:val="2"/>
      <w:lvlText w:val="%1.%2"/>
      <w:lvlJc w:val="left"/>
      <w:pPr>
        <w:ind w:left="1284" w:hanging="576"/>
      </w:pPr>
    </w:lvl>
    <w:lvl w:ilvl="2">
      <w:start w:val="1"/>
      <w:numFmt w:val="decimal"/>
      <w:pStyle w:val="3"/>
      <w:lvlText w:val="%1.%2.%3"/>
      <w:lvlJc w:val="left"/>
      <w:pPr>
        <w:ind w:left="1428" w:hanging="720"/>
      </w:pPr>
    </w:lvl>
    <w:lvl w:ilvl="3">
      <w:start w:val="1"/>
      <w:numFmt w:val="decimal"/>
      <w:pStyle w:val="4"/>
      <w:lvlText w:val="%1.%2.%3.%4"/>
      <w:lvlJc w:val="left"/>
      <w:pPr>
        <w:ind w:left="1572" w:hanging="864"/>
      </w:pPr>
    </w:lvl>
    <w:lvl w:ilvl="4">
      <w:start w:val="1"/>
      <w:numFmt w:val="decimal"/>
      <w:pStyle w:val="5"/>
      <w:lvlText w:val="%1.%2.%3.%4.%5"/>
      <w:lvlJc w:val="left"/>
      <w:pPr>
        <w:ind w:left="1716" w:hanging="1008"/>
      </w:pPr>
    </w:lvl>
    <w:lvl w:ilvl="5">
      <w:start w:val="1"/>
      <w:numFmt w:val="decimal"/>
      <w:pStyle w:val="6"/>
      <w:lvlText w:val="%1.%2.%3.%4.%5.%6"/>
      <w:lvlJc w:val="left"/>
      <w:pPr>
        <w:ind w:left="1860" w:hanging="1152"/>
      </w:pPr>
    </w:lvl>
    <w:lvl w:ilvl="6">
      <w:start w:val="1"/>
      <w:numFmt w:val="decimal"/>
      <w:pStyle w:val="7"/>
      <w:lvlText w:val="%1.%2.%3.%4.%5.%6.%7"/>
      <w:lvlJc w:val="left"/>
      <w:pPr>
        <w:ind w:left="2004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148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2292" w:hanging="1584"/>
      </w:pPr>
    </w:lvl>
  </w:abstractNum>
  <w:abstractNum w:abstractNumId="2">
    <w:nsid w:val="57412F05"/>
    <w:multiLevelType w:val="hybridMultilevel"/>
    <w:tmpl w:val="F9A4D398"/>
    <w:lvl w:ilvl="0" w:tplc="3B4A177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3B4A177A">
      <w:start w:val="1"/>
      <w:numFmt w:val="bullet"/>
      <w:lvlText w:val="-"/>
      <w:lvlJc w:val="left"/>
      <w:pPr>
        <w:ind w:left="1440" w:hanging="360"/>
      </w:pPr>
      <w:rPr>
        <w:rFonts w:ascii="SimSun" w:eastAsia="SimSun" w:hAnsi="SimSun" w:hint="eastAsia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5A6581"/>
    <w:multiLevelType w:val="multilevel"/>
    <w:tmpl w:val="80D84F40"/>
    <w:lvl w:ilvl="0">
      <w:start w:val="1"/>
      <w:numFmt w:val="decimal"/>
      <w:lvlText w:val="%1."/>
      <w:lvlJc w:val="left"/>
      <w:pPr>
        <w:ind w:left="1140" w:hanging="432"/>
      </w:pPr>
    </w:lvl>
    <w:lvl w:ilvl="1">
      <w:start w:val="1"/>
      <w:numFmt w:val="decimal"/>
      <w:lvlText w:val="%1.%2"/>
      <w:lvlJc w:val="left"/>
      <w:pPr>
        <w:ind w:left="1284" w:hanging="576"/>
      </w:pPr>
    </w:lvl>
    <w:lvl w:ilvl="2">
      <w:start w:val="1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572" w:hanging="864"/>
      </w:pPr>
    </w:lvl>
    <w:lvl w:ilvl="4">
      <w:start w:val="1"/>
      <w:numFmt w:val="decimal"/>
      <w:lvlText w:val="%1.%2.%3.%4.%5"/>
      <w:lvlJc w:val="left"/>
      <w:pPr>
        <w:ind w:left="1716" w:hanging="1008"/>
      </w:pPr>
    </w:lvl>
    <w:lvl w:ilvl="5">
      <w:start w:val="1"/>
      <w:numFmt w:val="decimal"/>
      <w:lvlText w:val="%1.%2.%3.%4.%5.%6"/>
      <w:lvlJc w:val="left"/>
      <w:pPr>
        <w:ind w:left="1860" w:hanging="1152"/>
      </w:pPr>
    </w:lvl>
    <w:lvl w:ilvl="6">
      <w:start w:val="1"/>
      <w:numFmt w:val="decimal"/>
      <w:lvlText w:val="%1.%2.%3.%4.%5.%6.%7"/>
      <w:lvlJc w:val="left"/>
      <w:pPr>
        <w:ind w:left="2004" w:hanging="1296"/>
      </w:pPr>
    </w:lvl>
    <w:lvl w:ilvl="7">
      <w:start w:val="1"/>
      <w:numFmt w:val="decimal"/>
      <w:lvlText w:val="%1.%2.%3.%4.%5.%6.%7.%8"/>
      <w:lvlJc w:val="left"/>
      <w:pPr>
        <w:ind w:left="2148" w:hanging="1440"/>
      </w:pPr>
    </w:lvl>
    <w:lvl w:ilvl="8">
      <w:start w:val="1"/>
      <w:numFmt w:val="decimal"/>
      <w:lvlText w:val="%1.%2.%3.%4.%5.%6.%7.%8.%9"/>
      <w:lvlJc w:val="left"/>
      <w:pPr>
        <w:ind w:left="2292" w:hanging="1584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B3118"/>
    <w:rsid w:val="00042E20"/>
    <w:rsid w:val="000508BC"/>
    <w:rsid w:val="0017791F"/>
    <w:rsid w:val="001D4003"/>
    <w:rsid w:val="00234F8B"/>
    <w:rsid w:val="00272D72"/>
    <w:rsid w:val="002D0216"/>
    <w:rsid w:val="00451FC0"/>
    <w:rsid w:val="00453BDF"/>
    <w:rsid w:val="00650AC2"/>
    <w:rsid w:val="006B3118"/>
    <w:rsid w:val="00716504"/>
    <w:rsid w:val="007504A5"/>
    <w:rsid w:val="007518C1"/>
    <w:rsid w:val="00760E95"/>
    <w:rsid w:val="00B85C7F"/>
    <w:rsid w:val="00C30DD2"/>
    <w:rsid w:val="00CB1EEA"/>
    <w:rsid w:val="00CB3551"/>
    <w:rsid w:val="00D37445"/>
    <w:rsid w:val="00E065C7"/>
    <w:rsid w:val="00FA70A0"/>
    <w:rsid w:val="00FD0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BC"/>
  </w:style>
  <w:style w:type="paragraph" w:styleId="1">
    <w:name w:val="heading 1"/>
    <w:basedOn w:val="a"/>
    <w:next w:val="a"/>
    <w:link w:val="10"/>
    <w:uiPriority w:val="9"/>
    <w:qFormat/>
    <w:rsid w:val="006B3118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3118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3118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311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311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311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311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311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311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118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6B31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B31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B31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B31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B31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B31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B311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B31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451F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0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A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BC"/>
  </w:style>
  <w:style w:type="paragraph" w:styleId="1">
    <w:name w:val="heading 1"/>
    <w:basedOn w:val="a"/>
    <w:next w:val="a"/>
    <w:link w:val="10"/>
    <w:uiPriority w:val="9"/>
    <w:qFormat/>
    <w:rsid w:val="006B3118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3118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3118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311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311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311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311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311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311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118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6B31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B31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B31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B31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B31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B31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B311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B31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451F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0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0A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1.    Внести в Положение о создании условий для деятельности добровольных формир</vt:lpstr>
    </vt:vector>
  </TitlesOfParts>
  <Company>UralSOFT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</dc:creator>
  <cp:lastModifiedBy>Гарифуллина</cp:lastModifiedBy>
  <cp:revision>7</cp:revision>
  <cp:lastPrinted>2023-01-26T10:17:00Z</cp:lastPrinted>
  <dcterms:created xsi:type="dcterms:W3CDTF">2023-01-26T09:06:00Z</dcterms:created>
  <dcterms:modified xsi:type="dcterms:W3CDTF">2023-01-27T06:25:00Z</dcterms:modified>
</cp:coreProperties>
</file>